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194FCF" w:rsidRDefault="00196F56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32"/>
        <w:gridCol w:w="5401"/>
        <w:gridCol w:w="1233"/>
        <w:gridCol w:w="45"/>
        <w:gridCol w:w="86"/>
        <w:gridCol w:w="489"/>
        <w:gridCol w:w="43"/>
        <w:gridCol w:w="489"/>
        <w:gridCol w:w="43"/>
        <w:gridCol w:w="39"/>
        <w:gridCol w:w="1240"/>
      </w:tblGrid>
      <w:tr w:rsidR="00266835" w:rsidRPr="00194FCF" w:rsidTr="007E4DE2">
        <w:trPr>
          <w:trHeight w:val="432"/>
          <w:tblHeader/>
        </w:trPr>
        <w:tc>
          <w:tcPr>
            <w:tcW w:w="5833" w:type="dxa"/>
            <w:gridSpan w:val="2"/>
            <w:tcBorders>
              <w:bottom w:val="single" w:sz="4" w:space="0" w:color="auto"/>
            </w:tcBorders>
            <w:vAlign w:val="center"/>
          </w:tcPr>
          <w:p w:rsidR="00266835" w:rsidRPr="00194FCF" w:rsidRDefault="00266835" w:rsidP="0013550C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4FCF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266835" w:rsidRPr="00194FCF" w:rsidRDefault="00266835" w:rsidP="0013550C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707" w:type="dxa"/>
            <w:gridSpan w:val="9"/>
            <w:tcBorders>
              <w:bottom w:val="single" w:sz="4" w:space="0" w:color="auto"/>
            </w:tcBorders>
          </w:tcPr>
          <w:p w:rsidR="00266835" w:rsidRPr="00194FCF" w:rsidRDefault="00266835" w:rsidP="00266835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4FCF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266835" w:rsidRPr="00194FCF" w:rsidRDefault="00266835" w:rsidP="00266835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266835" w:rsidRPr="00194FCF" w:rsidTr="007E4DE2">
        <w:trPr>
          <w:trHeight w:val="432"/>
          <w:tblHeader/>
        </w:trPr>
        <w:tc>
          <w:tcPr>
            <w:tcW w:w="5833" w:type="dxa"/>
            <w:gridSpan w:val="2"/>
            <w:tcBorders>
              <w:bottom w:val="single" w:sz="4" w:space="0" w:color="auto"/>
            </w:tcBorders>
            <w:vAlign w:val="center"/>
          </w:tcPr>
          <w:p w:rsidR="00266835" w:rsidRPr="00194FCF" w:rsidRDefault="00266835" w:rsidP="0013550C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4FCF">
              <w:rPr>
                <w:rFonts w:ascii="FS Albert Arabic" w:hAnsi="FS Albert Arabic" w:cs="FS Albert Arabic"/>
                <w:b/>
                <w:sz w:val="14"/>
                <w:szCs w:val="14"/>
              </w:rPr>
              <w:t>ATTACHMENT:</w:t>
            </w:r>
          </w:p>
          <w:p w:rsidR="00266835" w:rsidRPr="00194FCF" w:rsidRDefault="00266835" w:rsidP="0013550C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707" w:type="dxa"/>
            <w:gridSpan w:val="9"/>
            <w:tcBorders>
              <w:bottom w:val="single" w:sz="4" w:space="0" w:color="auto"/>
            </w:tcBorders>
          </w:tcPr>
          <w:p w:rsidR="00266835" w:rsidRPr="00194FCF" w:rsidRDefault="00266835" w:rsidP="00266835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4FCF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266835" w:rsidRPr="00194FCF" w:rsidRDefault="00266835" w:rsidP="00266835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266835" w:rsidRPr="00194FCF" w:rsidTr="00194FCF">
        <w:trPr>
          <w:trHeight w:val="288"/>
          <w:tblHeader/>
        </w:trPr>
        <w:tc>
          <w:tcPr>
            <w:tcW w:w="9540" w:type="dxa"/>
            <w:gridSpan w:val="11"/>
            <w:tcBorders>
              <w:bottom w:val="single" w:sz="4" w:space="0" w:color="auto"/>
            </w:tcBorders>
            <w:shd w:val="clear" w:color="auto" w:fill="C6D0F0"/>
            <w:vAlign w:val="center"/>
          </w:tcPr>
          <w:p w:rsidR="00266835" w:rsidRPr="00194FCF" w:rsidRDefault="00266835" w:rsidP="00903149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194FCF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TREATMENT SERVICE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CHEMICAL SERVICE 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EQUIPMENT NUMBER(S) 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QUANTITY OF SKIDS 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27560" w:rsidRPr="00194FCF" w:rsidTr="007E4DE2">
        <w:trPr>
          <w:trHeight w:val="288"/>
        </w:trPr>
        <w:tc>
          <w:tcPr>
            <w:tcW w:w="432" w:type="dxa"/>
            <w:vAlign w:val="center"/>
          </w:tcPr>
          <w:p w:rsidR="00D27560" w:rsidRPr="00194FCF" w:rsidRDefault="00D27560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27560" w:rsidRPr="00194FCF" w:rsidRDefault="00D27560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LOCATION </w:t>
            </w:r>
          </w:p>
        </w:tc>
        <w:tc>
          <w:tcPr>
            <w:tcW w:w="1896" w:type="dxa"/>
            <w:gridSpan w:val="5"/>
            <w:vAlign w:val="center"/>
          </w:tcPr>
          <w:p w:rsidR="00D27560" w:rsidRPr="00194FCF" w:rsidRDefault="00D27560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Indoors  </w:t>
            </w:r>
          </w:p>
        </w:tc>
        <w:tc>
          <w:tcPr>
            <w:tcW w:w="1811" w:type="dxa"/>
            <w:gridSpan w:val="4"/>
            <w:vAlign w:val="center"/>
          </w:tcPr>
          <w:p w:rsidR="00D27560" w:rsidRPr="00194FCF" w:rsidRDefault="00D27560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Outdoors</w:t>
            </w:r>
          </w:p>
        </w:tc>
      </w:tr>
      <w:tr w:rsidR="00D27560" w:rsidRPr="00194FCF" w:rsidTr="007E4DE2">
        <w:trPr>
          <w:trHeight w:val="288"/>
        </w:trPr>
        <w:tc>
          <w:tcPr>
            <w:tcW w:w="432" w:type="dxa"/>
            <w:vAlign w:val="center"/>
          </w:tcPr>
          <w:p w:rsidR="00D27560" w:rsidRPr="00194FCF" w:rsidRDefault="00D27560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27560" w:rsidRPr="00194FCF" w:rsidRDefault="00D27560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SUNSHADE</w:t>
            </w:r>
          </w:p>
        </w:tc>
        <w:tc>
          <w:tcPr>
            <w:tcW w:w="1364" w:type="dxa"/>
            <w:gridSpan w:val="3"/>
            <w:vAlign w:val="center"/>
          </w:tcPr>
          <w:p w:rsidR="00D27560" w:rsidRPr="00194FCF" w:rsidRDefault="00D27560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</w:p>
        </w:tc>
        <w:tc>
          <w:tcPr>
            <w:tcW w:w="1064" w:type="dxa"/>
            <w:gridSpan w:val="4"/>
            <w:vAlign w:val="center"/>
          </w:tcPr>
          <w:p w:rsidR="00D27560" w:rsidRPr="00194FCF" w:rsidRDefault="00D27560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  <w:tc>
          <w:tcPr>
            <w:tcW w:w="1279" w:type="dxa"/>
            <w:gridSpan w:val="2"/>
            <w:vAlign w:val="center"/>
          </w:tcPr>
          <w:p w:rsidR="00D27560" w:rsidRPr="00194FCF" w:rsidRDefault="00D27560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N/A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MAXIMUM ALLOWABLE NOISE LEVEL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( __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dBA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at __ m)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CHEMICAL FEED PUMPS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QUANTITY (per skid)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27560" w:rsidRPr="00194FCF" w:rsidTr="007E4DE2">
        <w:trPr>
          <w:trHeight w:val="288"/>
        </w:trPr>
        <w:tc>
          <w:tcPr>
            <w:tcW w:w="432" w:type="dxa"/>
            <w:vAlign w:val="center"/>
          </w:tcPr>
          <w:p w:rsidR="00D27560" w:rsidRPr="00194FCF" w:rsidRDefault="00D27560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27560" w:rsidRPr="00194FCF" w:rsidRDefault="00D27560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MANUFACTURER / MODEL NUMBER</w:t>
            </w:r>
          </w:p>
        </w:tc>
        <w:tc>
          <w:tcPr>
            <w:tcW w:w="1896" w:type="dxa"/>
            <w:gridSpan w:val="5"/>
            <w:vAlign w:val="center"/>
          </w:tcPr>
          <w:p w:rsidR="00D27560" w:rsidRPr="00194FCF" w:rsidRDefault="00D27560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11" w:type="dxa"/>
            <w:gridSpan w:val="4"/>
            <w:vAlign w:val="center"/>
          </w:tcPr>
          <w:p w:rsidR="00D27560" w:rsidRPr="00194FCF" w:rsidRDefault="00D27560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TYPE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26683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DESIGN CAPACITY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lph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26683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DESIGN DISCHARGE PRESSURE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barg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26683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TURNDOWN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D27560" w:rsidP="00DB4DDC">
            <w:pPr>
              <w:tabs>
                <w:tab w:val="left" w:pos="798"/>
                <w:tab w:val="left" w:pos="1564"/>
                <w:tab w:val="left" w:pos="224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10:1 </w:t>
            </w:r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20:1 </w:t>
            </w:r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80:1 </w:t>
            </w:r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="00CA5C94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CA5C94"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="00CA5C94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4"/>
            <w:r w:rsidR="00CA5C94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Other (specify)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MINIMUM CAPACITY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lph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CA5C9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MAXIMUM CAPACITY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lph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CA5C9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MAXIMUM DISCHARGE PRESSURE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barg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CA5C9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FLOW CONTROL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CA5C94" w:rsidP="00903149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Manual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Automatic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TYPE OF AUTOMATIC CONTROL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CA5C94" w:rsidP="00903149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  <w:r w:rsidR="00F5697F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F5697F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Stroke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1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Speed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CHEMICAL FEED PUMP MOTORS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F5697F" w:rsidRPr="00194FCF" w:rsidTr="007E4DE2">
        <w:trPr>
          <w:trHeight w:val="288"/>
        </w:trPr>
        <w:tc>
          <w:tcPr>
            <w:tcW w:w="432" w:type="dxa"/>
            <w:vAlign w:val="center"/>
          </w:tcPr>
          <w:p w:rsidR="00F5697F" w:rsidRPr="00194FCF" w:rsidRDefault="00F5697F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F5697F" w:rsidRPr="00194FCF" w:rsidRDefault="00F5697F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MANUFACTURER / MODEL NUMBER</w:t>
            </w:r>
          </w:p>
        </w:tc>
        <w:tc>
          <w:tcPr>
            <w:tcW w:w="1853" w:type="dxa"/>
            <w:gridSpan w:val="4"/>
          </w:tcPr>
          <w:p w:rsidR="00F5697F" w:rsidRPr="00194FCF" w:rsidRDefault="00F5697F" w:rsidP="00F5697F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F5697F" w:rsidRPr="00194FCF" w:rsidRDefault="00F5697F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HORSEPOWER </w:t>
            </w:r>
            <w:bookmarkStart w:id="20" w:name="_GoBack"/>
            <w:bookmarkEnd w:id="20"/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(kW)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F5697F" w:rsidRPr="00194FCF" w:rsidTr="007E4DE2">
        <w:trPr>
          <w:trHeight w:val="288"/>
        </w:trPr>
        <w:tc>
          <w:tcPr>
            <w:tcW w:w="432" w:type="dxa"/>
            <w:vAlign w:val="center"/>
          </w:tcPr>
          <w:p w:rsidR="00F5697F" w:rsidRPr="00194FCF" w:rsidRDefault="00F5697F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F5697F" w:rsidRPr="00194FCF" w:rsidRDefault="00F5697F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VOLT / PHASE / CYCLE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(V / phase / Hz)</w:t>
            </w:r>
          </w:p>
        </w:tc>
        <w:tc>
          <w:tcPr>
            <w:tcW w:w="1278" w:type="dxa"/>
            <w:gridSpan w:val="2"/>
          </w:tcPr>
          <w:p w:rsidR="00F5697F" w:rsidRPr="00194FCF" w:rsidRDefault="00F5697F" w:rsidP="00F5697F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107" w:type="dxa"/>
            <w:gridSpan w:val="4"/>
            <w:vAlign w:val="center"/>
          </w:tcPr>
          <w:p w:rsidR="00F5697F" w:rsidRPr="00194FCF" w:rsidRDefault="00F5697F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322" w:type="dxa"/>
            <w:gridSpan w:val="3"/>
            <w:vAlign w:val="center"/>
          </w:tcPr>
          <w:p w:rsidR="00F5697F" w:rsidRPr="00194FCF" w:rsidRDefault="00F5697F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ENCLOSURE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INSULATION CLASS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SERVICE FACTOR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RPM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(RPM)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INTERCONNECTING PIPING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>-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SIZE </w:t>
            </w:r>
            <w:r w:rsidR="00085A7E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266835" w:rsidP="00903149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SCHEDULE (SUCTION / DISCHARGE)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F5697F" w:rsidP="00BF3CBB">
            <w:pPr>
              <w:tabs>
                <w:tab w:val="left" w:pos="796"/>
                <w:tab w:val="left" w:pos="1618"/>
                <w:tab w:val="left" w:pos="2608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40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2"/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80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40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4"/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80</w:t>
            </w: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3550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INSTRUMENTATION LOCATION </w:t>
            </w:r>
          </w:p>
        </w:tc>
        <w:tc>
          <w:tcPr>
            <w:tcW w:w="3707" w:type="dxa"/>
            <w:gridSpan w:val="9"/>
          </w:tcPr>
          <w:p w:rsidR="00266835" w:rsidRPr="00194FCF" w:rsidRDefault="00266835" w:rsidP="00266835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266835" w:rsidRPr="00194FCF" w:rsidTr="007E4DE2">
        <w:trPr>
          <w:trHeight w:val="288"/>
        </w:trPr>
        <w:tc>
          <w:tcPr>
            <w:tcW w:w="432" w:type="dxa"/>
            <w:vAlign w:val="center"/>
          </w:tcPr>
          <w:p w:rsidR="00266835" w:rsidRPr="00194FCF" w:rsidRDefault="00266835" w:rsidP="00266835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266835" w:rsidRPr="00194FCF" w:rsidRDefault="00266835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PULSATION DAMPENER</w:t>
            </w:r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5"/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N/A</w:t>
            </w:r>
          </w:p>
        </w:tc>
        <w:tc>
          <w:tcPr>
            <w:tcW w:w="3707" w:type="dxa"/>
            <w:gridSpan w:val="9"/>
            <w:vAlign w:val="center"/>
          </w:tcPr>
          <w:p w:rsidR="00266835" w:rsidRPr="00194FCF" w:rsidRDefault="00D92F8A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6"/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="00BF3CBB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Common</w:t>
            </w:r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="00166711"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29"/>
            <w:r w:rsidR="00DB4DDC"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0266835" w:rsidRPr="00194FCF">
              <w:rPr>
                <w:rFonts w:ascii="FS Albert Arabic" w:hAnsi="FS Albert Arabic" w:cs="FS Albert Arabic"/>
                <w:sz w:val="16"/>
                <w:szCs w:val="16"/>
              </w:rPr>
              <w:t>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CALIBRATION COLUMN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Common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PRESSURE GAUGE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Common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STRAINER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Common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DRAIN VALVE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Common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1C40B1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BACKPRESSURE VALVE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(by Seller)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618"/>
                <w:tab w:val="left" w:pos="260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Suction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Disch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.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Common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Individual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DB4DD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INJECTION QUILLS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554408">
            <w:pPr>
              <w:tabs>
                <w:tab w:val="left" w:pos="1621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FLOW RATE / DIAMETER (of line being injected into)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</w:t>
            </w:r>
            <w:proofErr w:type="spellStart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lpm</w:t>
            </w:r>
            <w:proofErr w:type="spellEnd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/ mm)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QUANTITY / MAKE / MODEL</w:t>
            </w:r>
          </w:p>
        </w:tc>
        <w:tc>
          <w:tcPr>
            <w:tcW w:w="1233" w:type="dxa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34" w:type="dxa"/>
            <w:gridSpan w:val="7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CONNECTION (SIZE / TYPE)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(mm)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DB4DD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CHEMICAL TANKS 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TYPE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88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Tote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Solution Tank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Bulk Tank</w:t>
            </w:r>
          </w:p>
        </w:tc>
      </w:tr>
      <w:tr w:rsidR="00554408" w:rsidRPr="00194FCF" w:rsidTr="007E4DE2">
        <w:trPr>
          <w:trHeight w:val="288"/>
        </w:trPr>
        <w:tc>
          <w:tcPr>
            <w:tcW w:w="432" w:type="dxa"/>
            <w:vAlign w:val="center"/>
          </w:tcPr>
          <w:p w:rsidR="00554408" w:rsidRPr="00194FCF" w:rsidRDefault="00554408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554408" w:rsidRPr="00194FCF" w:rsidRDefault="00554408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QUANTITY / USEABLE VOLUME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(liters)</w:t>
            </w:r>
          </w:p>
        </w:tc>
        <w:tc>
          <w:tcPr>
            <w:tcW w:w="1853" w:type="dxa"/>
            <w:gridSpan w:val="4"/>
            <w:vAlign w:val="center"/>
          </w:tcPr>
          <w:p w:rsidR="00554408" w:rsidRPr="00194FCF" w:rsidRDefault="00554408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554408" w:rsidRPr="00194FCF" w:rsidRDefault="00554408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DIMENSIONS (DIAMETER / STRAIGHT SIDE)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(mm)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TANK INSTRUMENTATION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LEVEL GAUGE (MAKE / MODEL)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01753E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LEVEL TRANSMITTER (QUANTITY/MAKE/MODEL)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DB4DD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ACCESSORIES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FLEXIBLE HOSE (REQUIRED / MOC)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tabs>
                <w:tab w:val="left" w:pos="79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DISSOLVING BASKET (REQUIRED / QUANTITY)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tabs>
                <w:tab w:val="left" w:pos="79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HINGED LID / FLOATING COVER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tabs>
                <w:tab w:val="left" w:pos="79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tabs>
                <w:tab w:val="left" w:pos="796"/>
              </w:tabs>
              <w:ind w:left="3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AGITATOR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880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MANUFACTURER / MODEL NUMBER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HORSEPOWER (kW)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VOLT / PHASE / CYCLE (V / phase / Hz)</w:t>
            </w:r>
          </w:p>
        </w:tc>
        <w:tc>
          <w:tcPr>
            <w:tcW w:w="1233" w:type="dxa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34" w:type="dxa"/>
            <w:gridSpan w:val="7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ENCLOSURE / RPM (RPM)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INSULATION CLASS / SERVICE FACTOR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567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TOTE BIN STANDPIPE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tabs>
                <w:tab w:val="left" w:pos="796"/>
                <w:tab w:val="left" w:pos="1880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Yes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No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MATERIALS OF CONSTRUCTION 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LEVEL TRANSMITTER (MAKE/MODEL)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BD642D">
            <w:pPr>
              <w:tabs>
                <w:tab w:val="right" w:pos="5506"/>
              </w:tabs>
              <w:ind w:left="1134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LEVEL SWITCHES (QUANTITY/MAKE/MODEL)</w:t>
            </w:r>
          </w:p>
        </w:tc>
        <w:tc>
          <w:tcPr>
            <w:tcW w:w="1853" w:type="dxa"/>
            <w:gridSpan w:val="4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DB4DDC" w:rsidRPr="00194FCF" w:rsidTr="007E4DE2">
        <w:trPr>
          <w:trHeight w:val="288"/>
        </w:trPr>
        <w:tc>
          <w:tcPr>
            <w:tcW w:w="432" w:type="dxa"/>
            <w:vAlign w:val="center"/>
          </w:tcPr>
          <w:p w:rsidR="00DB4DDC" w:rsidRPr="00194FCF" w:rsidRDefault="00DB4DDC" w:rsidP="00DB4DDC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DB4DDC" w:rsidRPr="00194FCF" w:rsidRDefault="00DB4DDC" w:rsidP="00DB4DDC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MATERIALS OF CONSTRUCTION</w:t>
            </w:r>
          </w:p>
        </w:tc>
        <w:tc>
          <w:tcPr>
            <w:tcW w:w="3707" w:type="dxa"/>
            <w:gridSpan w:val="9"/>
            <w:vAlign w:val="center"/>
          </w:tcPr>
          <w:p w:rsidR="00DB4DDC" w:rsidRPr="00194FCF" w:rsidRDefault="00DB4DDC" w:rsidP="00DB4DDC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PUMPS (WETTED PARTS / DIAPHRAGM)</w:t>
            </w:r>
          </w:p>
        </w:tc>
        <w:tc>
          <w:tcPr>
            <w:tcW w:w="1853" w:type="dxa"/>
            <w:gridSpan w:val="4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224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2248"/>
              </w:tabs>
              <w:ind w:left="-56"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39"/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 xml:space="preserve">Teflon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0"/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>Other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>(specify)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INTERCONNECTING PIPING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DRAIN VALVES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CHEMICAL SOLUTION TANKS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224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HDXLPE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Stainless Steel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Other (specify)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CHEMICAL SOLUTION TANK OVERFLOW &amp; DRAIN PIPING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224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Carbon Steel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CPVC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N/A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Other (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specify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CALIBRATION COLUMN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179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Plastic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4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Glass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Other (specify)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INJECTION QUILL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SKID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tabs>
                <w:tab w:val="left" w:pos="898"/>
                <w:tab w:val="left" w:pos="1798"/>
              </w:tabs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5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Carbon Steel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6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2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Other (specify)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PIPING TERMINAL POINTS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9762DE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SKID EFFLUENT (SIZE / TYPE / RATING)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(mm)</w:t>
            </w:r>
          </w:p>
        </w:tc>
        <w:tc>
          <w:tcPr>
            <w:tcW w:w="1233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34" w:type="dxa"/>
            <w:gridSpan w:val="7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SKID INFLUENT (SIZE / TYPE / RATING)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(mm)</w:t>
            </w:r>
          </w:p>
        </w:tc>
        <w:tc>
          <w:tcPr>
            <w:tcW w:w="1233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34" w:type="dxa"/>
            <w:gridSpan w:val="7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DRAINS (SIZE / TYPE / QUANTITY)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(mm)</w:t>
            </w:r>
          </w:p>
        </w:tc>
        <w:tc>
          <w:tcPr>
            <w:tcW w:w="1233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34" w:type="dxa"/>
            <w:gridSpan w:val="7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CONTROL PANEL SWITCH TYPE (PUMP / AGITATOR)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(by Seller)</w:t>
            </w:r>
          </w:p>
        </w:tc>
        <w:tc>
          <w:tcPr>
            <w:tcW w:w="1853" w:type="dxa"/>
            <w:gridSpan w:val="4"/>
            <w:vAlign w:val="center"/>
          </w:tcPr>
          <w:p w:rsidR="009762DE" w:rsidRPr="00194FCF" w:rsidRDefault="009762DE" w:rsidP="009762DE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7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3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pacing w:val="-6"/>
                <w:sz w:val="14"/>
                <w:szCs w:val="14"/>
              </w:rPr>
              <w:t>HOA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8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4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Push Button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 </w:t>
            </w:r>
          </w:p>
        </w:tc>
        <w:tc>
          <w:tcPr>
            <w:tcW w:w="1854" w:type="dxa"/>
            <w:gridSpan w:val="5"/>
            <w:vAlign w:val="center"/>
          </w:tcPr>
          <w:p w:rsidR="009762DE" w:rsidRPr="00194FCF" w:rsidRDefault="009762DE" w:rsidP="009762DE">
            <w:pPr>
              <w:ind w:right="-102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9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5"/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N/A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0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6"/>
            <w:r w:rsidRPr="00194FCF">
              <w:rPr>
                <w:rFonts w:ascii="FS Albert Arabic" w:hAnsi="FS Albert Arabic" w:cs="FS Albert Arabic"/>
                <w:spacing w:val="-6"/>
                <w:sz w:val="14"/>
                <w:szCs w:val="14"/>
              </w:rPr>
              <w:t>HOA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1"/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fldChar w:fldCharType="end"/>
            </w:r>
            <w:bookmarkEnd w:id="57"/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Push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proofErr w:type="spellStart"/>
            <w:r w:rsidRPr="00194FCF">
              <w:rPr>
                <w:rFonts w:ascii="FS Albert Arabic" w:hAnsi="FS Albert Arabic" w:cs="FS Albert Arabic"/>
                <w:sz w:val="14"/>
                <w:szCs w:val="14"/>
              </w:rPr>
              <w:t>Btn</w:t>
            </w:r>
            <w:proofErr w:type="spellEnd"/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UNITS (INSTRUMENT HEIGHT / PRESSURE)</w:t>
            </w:r>
          </w:p>
        </w:tc>
        <w:tc>
          <w:tcPr>
            <w:tcW w:w="1853" w:type="dxa"/>
            <w:gridSpan w:val="4"/>
            <w:vAlign w:val="center"/>
          </w:tcPr>
          <w:p w:rsidR="009762DE" w:rsidRPr="00194FCF" w:rsidRDefault="009762DE" w:rsidP="009762DE">
            <w:pPr>
              <w:ind w:right="-67"/>
              <w:jc w:val="left"/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2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end"/>
            </w:r>
            <w:bookmarkEnd w:id="58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 xml:space="preserve"> mm 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3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end"/>
            </w:r>
            <w:bookmarkEnd w:id="59"/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>Other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 xml:space="preserve"> (</w:t>
            </w:r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>specify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5"/>
            <w:vAlign w:val="center"/>
          </w:tcPr>
          <w:p w:rsidR="009762DE" w:rsidRPr="00194FCF" w:rsidRDefault="009762DE" w:rsidP="009762DE">
            <w:pPr>
              <w:ind w:right="-102"/>
              <w:jc w:val="left"/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4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end"/>
            </w:r>
            <w:bookmarkEnd w:id="60"/>
            <w:proofErr w:type="spellStart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barg</w:t>
            </w:r>
            <w:proofErr w:type="spellEnd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 xml:space="preserve"> 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5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instrText xml:space="preserve"> FORMCHECKBOX </w:instrText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</w:r>
            <w:r w:rsidR="005975CA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separate"/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fldChar w:fldCharType="end"/>
            </w:r>
            <w:bookmarkEnd w:id="61"/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 xml:space="preserve"> Other (</w:t>
            </w:r>
            <w:r w:rsidRPr="00194FCF">
              <w:rPr>
                <w:rFonts w:ascii="FS Albert Arabic" w:hAnsi="FS Albert Arabic" w:cs="FS Albert Arabic"/>
                <w:spacing w:val="-6"/>
                <w:sz w:val="16"/>
                <w:szCs w:val="16"/>
              </w:rPr>
              <w:t>specify</w:t>
            </w:r>
            <w:r w:rsidRPr="00194FCF">
              <w:rPr>
                <w:rFonts w:ascii="FS Albert Arabic" w:hAnsi="FS Albert Arabic" w:cs="FS Albert Arabic"/>
                <w:spacing w:val="-4"/>
                <w:sz w:val="16"/>
                <w:szCs w:val="16"/>
              </w:rPr>
              <w:t>)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DIGITAL INPUTS TO BUYER'S DCS</w:t>
            </w:r>
          </w:p>
        </w:tc>
        <w:tc>
          <w:tcPr>
            <w:tcW w:w="3707" w:type="dxa"/>
            <w:gridSpan w:val="9"/>
          </w:tcPr>
          <w:p w:rsidR="009762DE" w:rsidRPr="00194FCF" w:rsidRDefault="009762DE" w:rsidP="009762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DIGITAL OUTPUTS FROM BUYER'S DCS</w:t>
            </w:r>
          </w:p>
        </w:tc>
        <w:tc>
          <w:tcPr>
            <w:tcW w:w="3707" w:type="dxa"/>
            <w:gridSpan w:val="9"/>
          </w:tcPr>
          <w:p w:rsidR="009762DE" w:rsidRPr="00194FCF" w:rsidRDefault="009762DE" w:rsidP="009762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AMBIENT CONDITIONS</w:t>
            </w:r>
          </w:p>
        </w:tc>
        <w:tc>
          <w:tcPr>
            <w:tcW w:w="3707" w:type="dxa"/>
            <w:gridSpan w:val="9"/>
          </w:tcPr>
          <w:p w:rsidR="009762DE" w:rsidRPr="00194FCF" w:rsidRDefault="009762DE" w:rsidP="009762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WIND LOADING DESIGN REQUIREMENTS</w:t>
            </w:r>
          </w:p>
        </w:tc>
        <w:tc>
          <w:tcPr>
            <w:tcW w:w="3707" w:type="dxa"/>
            <w:gridSpan w:val="9"/>
          </w:tcPr>
          <w:p w:rsidR="009762DE" w:rsidRPr="00194FCF" w:rsidRDefault="009762DE" w:rsidP="009762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SEISMIC DESIGN REQUIREMENTS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DESIGN TEMPERATURE (MINIMUM / MAXIMUM)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(ºC)</w:t>
            </w:r>
          </w:p>
        </w:tc>
        <w:tc>
          <w:tcPr>
            <w:tcW w:w="1853" w:type="dxa"/>
            <w:gridSpan w:val="4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CONTROL PANEL NEMA RATING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POWER SOURCE (VOLTAGE / PHASE / CYCLE)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(V / phase / Hz)</w:t>
            </w:r>
          </w:p>
        </w:tc>
        <w:tc>
          <w:tcPr>
            <w:tcW w:w="1233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34" w:type="dxa"/>
            <w:gridSpan w:val="7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FREEZE PROTECTION (TANK / PIPING)</w:t>
            </w:r>
          </w:p>
        </w:tc>
        <w:tc>
          <w:tcPr>
            <w:tcW w:w="1853" w:type="dxa"/>
            <w:gridSpan w:val="4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854" w:type="dxa"/>
            <w:gridSpan w:val="5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COATINGS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7E4DE2" w:rsidRPr="00194FCF" w:rsidTr="007E4DE2">
        <w:trPr>
          <w:trHeight w:val="288"/>
        </w:trPr>
        <w:tc>
          <w:tcPr>
            <w:tcW w:w="432" w:type="dxa"/>
            <w:vAlign w:val="center"/>
          </w:tcPr>
          <w:p w:rsidR="007E4DE2" w:rsidRPr="00194FCF" w:rsidRDefault="007E4DE2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7E4DE2" w:rsidRPr="00194FCF" w:rsidRDefault="007E4DE2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SKID (TYPE / COLOR)</w:t>
            </w:r>
          </w:p>
        </w:tc>
        <w:tc>
          <w:tcPr>
            <w:tcW w:w="1853" w:type="dxa"/>
            <w:gridSpan w:val="4"/>
            <w:vAlign w:val="center"/>
          </w:tcPr>
          <w:p w:rsidR="007E4DE2" w:rsidRPr="00194FCF" w:rsidRDefault="007E4DE2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7E4DE2" w:rsidRPr="00194FCF" w:rsidRDefault="007E4DE2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7E4DE2" w:rsidRPr="00194FCF" w:rsidTr="007E4DE2">
        <w:trPr>
          <w:trHeight w:val="288"/>
        </w:trPr>
        <w:tc>
          <w:tcPr>
            <w:tcW w:w="432" w:type="dxa"/>
            <w:vAlign w:val="center"/>
          </w:tcPr>
          <w:p w:rsidR="007E4DE2" w:rsidRPr="00194FCF" w:rsidRDefault="007E4DE2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7E4DE2" w:rsidRPr="00194FCF" w:rsidRDefault="007E4DE2" w:rsidP="009762DE">
            <w:pPr>
              <w:tabs>
                <w:tab w:val="right" w:pos="5506"/>
              </w:tabs>
              <w:ind w:left="275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PUMPS &amp; MOTORS (TYPE / COLOR)</w:t>
            </w:r>
          </w:p>
        </w:tc>
        <w:tc>
          <w:tcPr>
            <w:tcW w:w="1853" w:type="dxa"/>
            <w:gridSpan w:val="4"/>
            <w:vAlign w:val="center"/>
          </w:tcPr>
          <w:p w:rsidR="007E4DE2" w:rsidRPr="00194FCF" w:rsidRDefault="007E4DE2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7E4DE2" w:rsidRPr="00194FCF" w:rsidRDefault="007E4DE2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DIMENSIONS (FOOTPRINT) (LENGTH / WIDTH / HEIGHT)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(m)</w:t>
            </w:r>
          </w:p>
        </w:tc>
        <w:tc>
          <w:tcPr>
            <w:tcW w:w="1233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34" w:type="dxa"/>
            <w:gridSpan w:val="7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  <w:tc>
          <w:tcPr>
            <w:tcW w:w="1240" w:type="dxa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 xml:space="preserve">WEIGHT 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ab/>
              <w:t>(kg)</w:t>
            </w: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4FCF">
              <w:rPr>
                <w:rFonts w:ascii="FS Albert Arabic" w:hAnsi="FS Albert Arabic" w:cs="FS Albert Arabic"/>
                <w:sz w:val="18"/>
                <w:szCs w:val="18"/>
              </w:rPr>
              <w:t>*</w:t>
            </w: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9762DE" w:rsidRPr="00194FCF" w:rsidTr="007E4DE2">
        <w:trPr>
          <w:trHeight w:val="288"/>
        </w:trPr>
        <w:tc>
          <w:tcPr>
            <w:tcW w:w="432" w:type="dxa"/>
            <w:vAlign w:val="center"/>
          </w:tcPr>
          <w:p w:rsidR="009762DE" w:rsidRPr="00194FCF" w:rsidRDefault="009762DE" w:rsidP="009762DE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401" w:type="dxa"/>
            <w:vAlign w:val="center"/>
          </w:tcPr>
          <w:p w:rsidR="009762DE" w:rsidRPr="00194FCF" w:rsidRDefault="009762DE" w:rsidP="009762D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</w:tcPr>
          <w:p w:rsidR="009762DE" w:rsidRPr="00194FCF" w:rsidRDefault="009762DE" w:rsidP="007E4DE2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tr w:rsidR="00554408" w:rsidRPr="00194FCF" w:rsidTr="00554408">
        <w:trPr>
          <w:trHeight w:val="884"/>
        </w:trPr>
        <w:tc>
          <w:tcPr>
            <w:tcW w:w="954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4408" w:rsidRPr="00194FCF" w:rsidRDefault="00554408" w:rsidP="00554408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554408" w:rsidRPr="00194FCF" w:rsidRDefault="00554408" w:rsidP="00554408">
            <w:pPr>
              <w:pStyle w:val="ListParagraph"/>
              <w:numPr>
                <w:ilvl w:val="0"/>
                <w:numId w:val="11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4FCF">
              <w:rPr>
                <w:rFonts w:ascii="FS Albert Arabic" w:hAnsi="FS Albert Arabic" w:cs="FS Albert Arabic"/>
                <w:sz w:val="16"/>
                <w:szCs w:val="16"/>
              </w:rPr>
              <w:t>Seller shall replace all * (asterisks) and incomplete check boxes with appropriate information.</w:t>
            </w:r>
          </w:p>
          <w:p w:rsidR="00554408" w:rsidRPr="00194FCF" w:rsidRDefault="00554408" w:rsidP="00554408">
            <w:pPr>
              <w:pStyle w:val="ListParagraph"/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</w:tbl>
    <w:p w:rsidR="00554408" w:rsidRPr="00194FCF" w:rsidRDefault="00554408">
      <w:pPr>
        <w:rPr>
          <w:rFonts w:ascii="FS Albert Arabic" w:hAnsi="FS Albert Arabic" w:cs="FS Albert Arabic"/>
        </w:rPr>
      </w:pPr>
    </w:p>
    <w:sectPr w:rsidR="00554408" w:rsidRPr="00194FCF" w:rsidSect="00E5716D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CA" w:rsidRDefault="005975CA">
      <w:r>
        <w:separator/>
      </w:r>
    </w:p>
    <w:p w:rsidR="005975CA" w:rsidRDefault="005975CA"/>
  </w:endnote>
  <w:endnote w:type="continuationSeparator" w:id="0">
    <w:p w:rsidR="005975CA" w:rsidRDefault="005975CA">
      <w:r>
        <w:continuationSeparator/>
      </w:r>
    </w:p>
    <w:p w:rsidR="005975CA" w:rsidRDefault="0059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08" w:rsidRPr="0096398D" w:rsidRDefault="00554408" w:rsidP="0096398D">
    <w:pPr>
      <w:pStyle w:val="Footer"/>
      <w:jc w:val="left"/>
      <w:rPr>
        <w:sz w:val="16"/>
        <w:szCs w:val="16"/>
        <w:lang w:val="en-AU"/>
      </w:rPr>
    </w:pPr>
  </w:p>
  <w:p w:rsidR="00EE0927" w:rsidRPr="0096398D" w:rsidRDefault="00EE0927" w:rsidP="00EE0927">
    <w:pPr>
      <w:pStyle w:val="Footer"/>
      <w:jc w:val="left"/>
      <w:rPr>
        <w:sz w:val="16"/>
        <w:szCs w:val="16"/>
        <w:lang w:val="en-AU"/>
      </w:rPr>
    </w:pPr>
  </w:p>
  <w:p w:rsidR="00EE0927" w:rsidRPr="00F92124" w:rsidRDefault="00EE0927" w:rsidP="00EE092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F7B5B" wp14:editId="0B3C118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3943C5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CC3032B2F6FA4B9FBA774337AC3F052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09B6CC87E03446BB17B3330A0F895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:rsidR="00EE0927" w:rsidRDefault="00EE0927" w:rsidP="00EE092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EE0927" w:rsidRPr="001E42B6" w:rsidRDefault="00EE0927" w:rsidP="00EE092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54408" w:rsidRPr="00194FCF" w:rsidRDefault="00554408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08" w:rsidRPr="0096398D" w:rsidRDefault="00554408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54408" w:rsidTr="00B21623">
      <w:trPr>
        <w:jc w:val="center"/>
      </w:trPr>
      <w:tc>
        <w:tcPr>
          <w:tcW w:w="3115" w:type="dxa"/>
        </w:tcPr>
        <w:p w:rsidR="00554408" w:rsidRDefault="005975CA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54408">
                <w:rPr>
                  <w:sz w:val="16"/>
                  <w:szCs w:val="16"/>
                  <w:lang w:val="en-AU"/>
                </w:rPr>
                <w:t>EPM-KEM-TP-000016</w:t>
              </w:r>
            </w:sdtContent>
          </w:sdt>
          <w:r w:rsidR="00554408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E3F40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554408" w:rsidRDefault="00554408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554408" w:rsidRDefault="00554408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5716D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5716D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54408" w:rsidTr="00B21623">
      <w:trPr>
        <w:jc w:val="center"/>
      </w:trPr>
      <w:tc>
        <w:tcPr>
          <w:tcW w:w="9345" w:type="dxa"/>
          <w:gridSpan w:val="3"/>
        </w:tcPr>
        <w:p w:rsidR="00554408" w:rsidRPr="00583BAF" w:rsidRDefault="00554408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554408" w:rsidTr="00B21623">
      <w:trPr>
        <w:trHeight w:val="258"/>
        <w:jc w:val="center"/>
      </w:trPr>
      <w:tc>
        <w:tcPr>
          <w:tcW w:w="9345" w:type="dxa"/>
          <w:gridSpan w:val="3"/>
        </w:tcPr>
        <w:p w:rsidR="00554408" w:rsidRPr="00971B7A" w:rsidRDefault="00554408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554408" w:rsidRPr="00583BAF" w:rsidRDefault="00554408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CA" w:rsidRDefault="005975CA">
      <w:r>
        <w:separator/>
      </w:r>
    </w:p>
    <w:p w:rsidR="005975CA" w:rsidRDefault="005975CA"/>
  </w:footnote>
  <w:footnote w:type="continuationSeparator" w:id="0">
    <w:p w:rsidR="005975CA" w:rsidRDefault="005975CA">
      <w:r>
        <w:continuationSeparator/>
      </w:r>
    </w:p>
    <w:p w:rsidR="005975CA" w:rsidRDefault="005975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54408" w:rsidTr="001E29ED">
      <w:tc>
        <w:tcPr>
          <w:tcW w:w="2070" w:type="dxa"/>
        </w:tcPr>
        <w:p w:rsidR="00554408" w:rsidRDefault="00554408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554408" w:rsidRDefault="00554408" w:rsidP="00AC1B11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Miscellaneous Chemical Feed System Data Sheet</w:t>
              </w:r>
              <w:r w:rsidR="00E5716D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  <w:p w:rsidR="00554408" w:rsidRPr="006A25F8" w:rsidRDefault="00554408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554408" w:rsidRPr="00D054BC" w:rsidRDefault="00194FCF" w:rsidP="00AC1B11">
    <w:pPr>
      <w:pStyle w:val="Header"/>
      <w:rPr>
        <w:sz w:val="6"/>
        <w:szCs w:val="6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DBEDCBF" wp14:editId="2E27782F">
          <wp:simplePos x="0" y="0"/>
          <wp:positionH relativeFrom="column">
            <wp:posOffset>-866775</wp:posOffset>
          </wp:positionH>
          <wp:positionV relativeFrom="paragraph">
            <wp:posOffset>-819785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206"/>
    <w:rsid w:val="0001397A"/>
    <w:rsid w:val="000159FF"/>
    <w:rsid w:val="00015CC2"/>
    <w:rsid w:val="00015DF0"/>
    <w:rsid w:val="00017539"/>
    <w:rsid w:val="0001753E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6E7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5750A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A7E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97DE5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482"/>
    <w:rsid w:val="00132F66"/>
    <w:rsid w:val="00133DA4"/>
    <w:rsid w:val="0013550C"/>
    <w:rsid w:val="00137ABE"/>
    <w:rsid w:val="00142314"/>
    <w:rsid w:val="001428BA"/>
    <w:rsid w:val="00143272"/>
    <w:rsid w:val="00143CB6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5A3C"/>
    <w:rsid w:val="00166711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4FCF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1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312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35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1EAB"/>
    <w:rsid w:val="002C24BC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0E2F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07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1CE9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5338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0E96"/>
    <w:rsid w:val="00551F20"/>
    <w:rsid w:val="005522B7"/>
    <w:rsid w:val="00554408"/>
    <w:rsid w:val="00555842"/>
    <w:rsid w:val="005560DC"/>
    <w:rsid w:val="00556AE9"/>
    <w:rsid w:val="0056196D"/>
    <w:rsid w:val="00563175"/>
    <w:rsid w:val="00564546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0AEF"/>
    <w:rsid w:val="00594107"/>
    <w:rsid w:val="005942DD"/>
    <w:rsid w:val="00594397"/>
    <w:rsid w:val="0059724C"/>
    <w:rsid w:val="005975CA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6AA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363"/>
    <w:rsid w:val="00656532"/>
    <w:rsid w:val="0066031F"/>
    <w:rsid w:val="0066114C"/>
    <w:rsid w:val="00661617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1CA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131E"/>
    <w:rsid w:val="006D26FE"/>
    <w:rsid w:val="006D2AA9"/>
    <w:rsid w:val="006D2B05"/>
    <w:rsid w:val="006D5E16"/>
    <w:rsid w:val="006D718A"/>
    <w:rsid w:val="006D7D97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794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075"/>
    <w:rsid w:val="00776DA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4DE2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8D1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128E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14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3B36"/>
    <w:rsid w:val="00954DF8"/>
    <w:rsid w:val="00955205"/>
    <w:rsid w:val="00955209"/>
    <w:rsid w:val="0095533C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62DE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D48"/>
    <w:rsid w:val="00995F0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623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7D8"/>
    <w:rsid w:val="00B1110B"/>
    <w:rsid w:val="00B11792"/>
    <w:rsid w:val="00B136A8"/>
    <w:rsid w:val="00B14F32"/>
    <w:rsid w:val="00B14F9E"/>
    <w:rsid w:val="00B169F7"/>
    <w:rsid w:val="00B16ACE"/>
    <w:rsid w:val="00B16D7A"/>
    <w:rsid w:val="00B17046"/>
    <w:rsid w:val="00B20537"/>
    <w:rsid w:val="00B21623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DA3"/>
    <w:rsid w:val="00B81734"/>
    <w:rsid w:val="00B8176D"/>
    <w:rsid w:val="00B81D76"/>
    <w:rsid w:val="00B81E82"/>
    <w:rsid w:val="00B83525"/>
    <w:rsid w:val="00B8364E"/>
    <w:rsid w:val="00B855E7"/>
    <w:rsid w:val="00B9066D"/>
    <w:rsid w:val="00B90EF9"/>
    <w:rsid w:val="00B9134B"/>
    <w:rsid w:val="00B93AA1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42F"/>
    <w:rsid w:val="00BD353B"/>
    <w:rsid w:val="00BD3BBC"/>
    <w:rsid w:val="00BD4B6B"/>
    <w:rsid w:val="00BD4E75"/>
    <w:rsid w:val="00BD55A7"/>
    <w:rsid w:val="00BD642D"/>
    <w:rsid w:val="00BD7894"/>
    <w:rsid w:val="00BE5E8C"/>
    <w:rsid w:val="00BF0715"/>
    <w:rsid w:val="00BF10D4"/>
    <w:rsid w:val="00BF121C"/>
    <w:rsid w:val="00BF3763"/>
    <w:rsid w:val="00BF3CBB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792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6E5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C94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6FE6"/>
    <w:rsid w:val="00D013F7"/>
    <w:rsid w:val="00D0157A"/>
    <w:rsid w:val="00D01B7D"/>
    <w:rsid w:val="00D02ABF"/>
    <w:rsid w:val="00D037FA"/>
    <w:rsid w:val="00D04E0E"/>
    <w:rsid w:val="00D054BC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7560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2F8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19C"/>
    <w:rsid w:val="00DA46DF"/>
    <w:rsid w:val="00DA47F4"/>
    <w:rsid w:val="00DA547D"/>
    <w:rsid w:val="00DA5C93"/>
    <w:rsid w:val="00DA6786"/>
    <w:rsid w:val="00DA71B7"/>
    <w:rsid w:val="00DA7A8A"/>
    <w:rsid w:val="00DA7B09"/>
    <w:rsid w:val="00DB0D9B"/>
    <w:rsid w:val="00DB1078"/>
    <w:rsid w:val="00DB2023"/>
    <w:rsid w:val="00DB4DDC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073"/>
    <w:rsid w:val="00DE73CB"/>
    <w:rsid w:val="00DF11A3"/>
    <w:rsid w:val="00DF269B"/>
    <w:rsid w:val="00DF3C98"/>
    <w:rsid w:val="00DF472A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DE1"/>
    <w:rsid w:val="00E2374E"/>
    <w:rsid w:val="00E241C8"/>
    <w:rsid w:val="00E25F39"/>
    <w:rsid w:val="00E26997"/>
    <w:rsid w:val="00E32D3B"/>
    <w:rsid w:val="00E335F1"/>
    <w:rsid w:val="00E33DF1"/>
    <w:rsid w:val="00E37AA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22E"/>
    <w:rsid w:val="00E535C6"/>
    <w:rsid w:val="00E551F7"/>
    <w:rsid w:val="00E5706F"/>
    <w:rsid w:val="00E570E6"/>
    <w:rsid w:val="00E5716D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3CC5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927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C63"/>
    <w:rsid w:val="00F54EDD"/>
    <w:rsid w:val="00F55BF3"/>
    <w:rsid w:val="00F55E4D"/>
    <w:rsid w:val="00F55F27"/>
    <w:rsid w:val="00F5694E"/>
    <w:rsid w:val="00F5697F"/>
    <w:rsid w:val="00F57D21"/>
    <w:rsid w:val="00F630AA"/>
    <w:rsid w:val="00F65B21"/>
    <w:rsid w:val="00F6634F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2CE5"/>
    <w:rsid w:val="00F831E9"/>
    <w:rsid w:val="00F85252"/>
    <w:rsid w:val="00F86310"/>
    <w:rsid w:val="00F8652C"/>
    <w:rsid w:val="00F87CF8"/>
    <w:rsid w:val="00F87F35"/>
    <w:rsid w:val="00F90987"/>
    <w:rsid w:val="00F91BBC"/>
    <w:rsid w:val="00F938EB"/>
    <w:rsid w:val="00F93C76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193"/>
    <w:rsid w:val="00FD4C8D"/>
    <w:rsid w:val="00FD569E"/>
    <w:rsid w:val="00FD5D61"/>
    <w:rsid w:val="00FD6B1C"/>
    <w:rsid w:val="00FD72A1"/>
    <w:rsid w:val="00FE1484"/>
    <w:rsid w:val="00FE1AA2"/>
    <w:rsid w:val="00FE1AB0"/>
    <w:rsid w:val="00FE3F40"/>
    <w:rsid w:val="00FE478F"/>
    <w:rsid w:val="00FE4F9B"/>
    <w:rsid w:val="00FE6CC9"/>
    <w:rsid w:val="00FF04D8"/>
    <w:rsid w:val="00FF1628"/>
    <w:rsid w:val="00FF17FD"/>
    <w:rsid w:val="00FF3C62"/>
    <w:rsid w:val="00FF58CE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9109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ext">
    <w:name w:val="Revision Table Text"/>
    <w:basedOn w:val="Normal"/>
    <w:link w:val="RevisionTableTextChar"/>
    <w:qFormat/>
    <w:rsid w:val="00E93CC5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E93CC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CC3032B2F6FA4B9FBA774337AC3F0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1781-7D82-4F1F-AD0D-FD6CAFC1D2A5}"/>
      </w:docPartPr>
      <w:docPartBody>
        <w:p w:rsidR="00000000" w:rsidRDefault="00AB33F8" w:rsidP="00AB33F8">
          <w:pPr>
            <w:pStyle w:val="CC3032B2F6FA4B9FBA774337AC3F052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09B6CC87E03446BB17B3330A0F8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3CD0-130A-48F1-91A3-E3AA224E7FDD}"/>
      </w:docPartPr>
      <w:docPartBody>
        <w:p w:rsidR="00000000" w:rsidRDefault="00AB33F8" w:rsidP="00AB33F8">
          <w:pPr>
            <w:pStyle w:val="F09B6CC87E03446BB17B3330A0F895E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015D39"/>
    <w:rsid w:val="000D7E98"/>
    <w:rsid w:val="00363B35"/>
    <w:rsid w:val="00393909"/>
    <w:rsid w:val="003C525C"/>
    <w:rsid w:val="0043539D"/>
    <w:rsid w:val="00446EAF"/>
    <w:rsid w:val="00481215"/>
    <w:rsid w:val="007A2FB7"/>
    <w:rsid w:val="00820C17"/>
    <w:rsid w:val="008F7A26"/>
    <w:rsid w:val="00992D6E"/>
    <w:rsid w:val="00A06EAC"/>
    <w:rsid w:val="00A838B6"/>
    <w:rsid w:val="00A9701E"/>
    <w:rsid w:val="00AB33F8"/>
    <w:rsid w:val="00B13020"/>
    <w:rsid w:val="00B31339"/>
    <w:rsid w:val="00B40D9E"/>
    <w:rsid w:val="00BA62CB"/>
    <w:rsid w:val="00C25620"/>
    <w:rsid w:val="00C45B13"/>
    <w:rsid w:val="00CC043C"/>
    <w:rsid w:val="00D20C9B"/>
    <w:rsid w:val="00D4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3F8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CC3032B2F6FA4B9FBA774337AC3F0524">
    <w:name w:val="CC3032B2F6FA4B9FBA774337AC3F0524"/>
    <w:rsid w:val="00AB33F8"/>
  </w:style>
  <w:style w:type="paragraph" w:customStyle="1" w:styleId="F09B6CC87E03446BB17B3330A0F895EB">
    <w:name w:val="F09B6CC87E03446BB17B3330A0F895EB"/>
    <w:rsid w:val="00AB3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46E0B-87F6-430E-A8DC-1EAD175F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44AA5-291B-4AF6-921E-A204D050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Miscellaneous Chemical Feed System Data Sheet</vt:lpstr>
    </vt:vector>
  </TitlesOfParts>
  <Company>Bechtel/EDS</Company>
  <LinksUpToDate>false</LinksUpToDate>
  <CharactersWithSpaces>5063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Chemical Feed System Data Sheet Template</dc:title>
  <dc:subject>EPM-KEM-TP-000016</dc:subject>
  <dc:creator>Rivamonte, Leonnito (RMP)</dc:creator>
  <cp:keywords>ᅟ</cp:keywords>
  <cp:lastModifiedBy>Alanoud Alheraishy العنود الحريشي</cp:lastModifiedBy>
  <cp:revision>4</cp:revision>
  <cp:lastPrinted>2017-10-04T10:48:00Z</cp:lastPrinted>
  <dcterms:created xsi:type="dcterms:W3CDTF">2021-07-05T10:26:00Z</dcterms:created>
  <dcterms:modified xsi:type="dcterms:W3CDTF">2021-08-02T11:57:00Z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